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D961" w14:textId="77777777" w:rsidR="001B2A2B" w:rsidRPr="002359F0" w:rsidRDefault="001B2A2B" w:rsidP="0075541C">
      <w:pPr>
        <w:rPr>
          <w:rFonts w:asciiTheme="minorHAnsi" w:hAnsiTheme="minorHAnsi"/>
          <w:b/>
          <w:color w:val="777777"/>
        </w:rPr>
      </w:pPr>
      <w:bookmarkStart w:id="0" w:name="_GoBack"/>
      <w:bookmarkEnd w:id="0"/>
      <w:r w:rsidRPr="002359F0">
        <w:rPr>
          <w:rFonts w:asciiTheme="minorHAnsi" w:hAnsiTheme="minorHAnsi"/>
          <w:b/>
        </w:rPr>
        <w:t xml:space="preserve">Aviso al </w:t>
      </w:r>
      <w:r w:rsidRPr="002359F0">
        <w:rPr>
          <w:rStyle w:val="hps"/>
          <w:rFonts w:asciiTheme="minorHAnsi" w:hAnsiTheme="minorHAnsi" w:cs="Arial"/>
          <w:b/>
          <w:lang w:val="es-ES"/>
        </w:rPr>
        <w:t xml:space="preserve">Público </w:t>
      </w:r>
      <w:r w:rsidRPr="002359F0">
        <w:rPr>
          <w:rFonts w:asciiTheme="minorHAnsi" w:hAnsiTheme="minorHAnsi"/>
          <w:b/>
          <w:lang w:val="es-ES"/>
        </w:rPr>
        <w:t>Sobre los Derechos Bajo el Título VI</w:t>
      </w:r>
      <w:r>
        <w:rPr>
          <w:rFonts w:asciiTheme="minorHAnsi" w:hAnsiTheme="minorHAnsi"/>
          <w:b/>
          <w:lang w:val="es-ES"/>
        </w:rPr>
        <w:t xml:space="preserve"> y ADA</w:t>
      </w:r>
    </w:p>
    <w:p w14:paraId="4EA508DF" w14:textId="77777777" w:rsidR="001B2A2B" w:rsidRPr="002359F0" w:rsidRDefault="001B2A2B" w:rsidP="0075541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Mountain Express</w:t>
      </w:r>
    </w:p>
    <w:p w14:paraId="2C523A6A" w14:textId="77777777" w:rsidR="001B2A2B" w:rsidRPr="002359F0" w:rsidRDefault="001B2A2B" w:rsidP="001B2A2B">
      <w:pPr>
        <w:spacing w:line="276" w:lineRule="auto"/>
        <w:jc w:val="both"/>
        <w:rPr>
          <w:rFonts w:asciiTheme="minorHAnsi" w:hAnsiTheme="minorHAnsi"/>
          <w:i/>
        </w:rPr>
      </w:pPr>
    </w:p>
    <w:p w14:paraId="6997C175" w14:textId="77777777" w:rsidR="001B2A2B" w:rsidRPr="00A160DD" w:rsidRDefault="001B2A2B" w:rsidP="001B2A2B">
      <w:pPr>
        <w:pStyle w:val="HTMLPreformatted"/>
        <w:jc w:val="both"/>
        <w:rPr>
          <w:rFonts w:asciiTheme="minorHAnsi" w:hAnsiTheme="minorHAnsi"/>
          <w:sz w:val="20"/>
          <w:szCs w:val="20"/>
        </w:rPr>
      </w:pPr>
      <w:r w:rsidRPr="00A160DD">
        <w:rPr>
          <w:rFonts w:asciiTheme="minorHAnsi" w:hAnsiTheme="minorHAnsi"/>
          <w:sz w:val="20"/>
          <w:szCs w:val="20"/>
        </w:rPr>
        <w:t>The Mountain Express</w:t>
      </w:r>
      <w:r w:rsidRPr="00A160DD">
        <w:rPr>
          <w:rFonts w:asciiTheme="minorHAnsi" w:hAnsiTheme="minorHAnsi"/>
          <w:i/>
          <w:sz w:val="20"/>
          <w:szCs w:val="20"/>
        </w:rPr>
        <w:t xml:space="preserve"> (y sus </w:t>
      </w:r>
      <w:proofErr w:type="spellStart"/>
      <w:r w:rsidRPr="00A160DD">
        <w:rPr>
          <w:rFonts w:asciiTheme="minorHAnsi" w:hAnsiTheme="minorHAnsi"/>
          <w:i/>
          <w:sz w:val="20"/>
          <w:szCs w:val="20"/>
        </w:rPr>
        <w:t>subcontratistas</w:t>
      </w:r>
      <w:proofErr w:type="spellEnd"/>
      <w:r w:rsidRPr="00A160DD">
        <w:rPr>
          <w:rFonts w:asciiTheme="minorHAnsi" w:hAnsiTheme="minorHAnsi"/>
          <w:i/>
          <w:sz w:val="20"/>
          <w:szCs w:val="20"/>
        </w:rPr>
        <w:t xml:space="preserve">, </w:t>
      </w:r>
      <w:proofErr w:type="spellStart"/>
      <w:r w:rsidRPr="00A160DD">
        <w:rPr>
          <w:rFonts w:asciiTheme="minorHAnsi" w:hAnsiTheme="minorHAnsi"/>
          <w:i/>
          <w:sz w:val="20"/>
          <w:szCs w:val="20"/>
        </w:rPr>
        <w:t>si</w:t>
      </w:r>
      <w:proofErr w:type="spellEnd"/>
      <w:r w:rsidRPr="00A160DD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A160DD">
        <w:rPr>
          <w:rFonts w:asciiTheme="minorHAnsi" w:hAnsiTheme="minorHAnsi"/>
          <w:i/>
          <w:sz w:val="20"/>
          <w:szCs w:val="20"/>
        </w:rPr>
        <w:t>cualquiera</w:t>
      </w:r>
      <w:proofErr w:type="spellEnd"/>
      <w:r w:rsidRPr="00A160DD">
        <w:rPr>
          <w:rFonts w:asciiTheme="minorHAnsi" w:hAnsiTheme="minorHAnsi"/>
          <w:i/>
          <w:sz w:val="20"/>
          <w:szCs w:val="20"/>
        </w:rPr>
        <w:t>)</w:t>
      </w:r>
      <w:r w:rsidRPr="00A160D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160DD">
        <w:rPr>
          <w:rFonts w:asciiTheme="minorHAnsi" w:hAnsiTheme="minorHAnsi"/>
          <w:sz w:val="20"/>
          <w:szCs w:val="20"/>
        </w:rPr>
        <w:t>asegura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160DD">
        <w:rPr>
          <w:rFonts w:asciiTheme="minorHAnsi" w:hAnsiTheme="minorHAnsi"/>
          <w:sz w:val="20"/>
          <w:szCs w:val="20"/>
        </w:rPr>
        <w:t>complir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con el </w:t>
      </w:r>
      <w:proofErr w:type="spellStart"/>
      <w:r w:rsidRPr="00A160DD">
        <w:rPr>
          <w:rFonts w:asciiTheme="minorHAnsi" w:hAnsiTheme="minorHAnsi"/>
          <w:sz w:val="20"/>
          <w:szCs w:val="20"/>
        </w:rPr>
        <w:t>Título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VI y ADA de la Ley de los Derechos </w:t>
      </w:r>
      <w:proofErr w:type="spellStart"/>
      <w:r w:rsidRPr="00A160DD">
        <w:rPr>
          <w:rFonts w:asciiTheme="minorHAnsi" w:hAnsiTheme="minorHAnsi"/>
          <w:sz w:val="20"/>
          <w:szCs w:val="20"/>
        </w:rPr>
        <w:t>Civiles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de 1964, </w:t>
      </w:r>
      <w:proofErr w:type="spellStart"/>
      <w:r w:rsidRPr="00A160DD">
        <w:rPr>
          <w:rFonts w:asciiTheme="minorHAnsi" w:hAnsiTheme="minorHAnsi"/>
          <w:sz w:val="20"/>
          <w:szCs w:val="20"/>
        </w:rPr>
        <w:t>Sección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504 de la Ley de </w:t>
      </w:r>
      <w:proofErr w:type="spellStart"/>
      <w:r w:rsidRPr="00A160DD">
        <w:rPr>
          <w:rFonts w:asciiTheme="minorHAnsi" w:hAnsiTheme="minorHAnsi"/>
          <w:sz w:val="20"/>
          <w:szCs w:val="20"/>
        </w:rPr>
        <w:t>Rehabilitación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de 1973 y La Ley de </w:t>
      </w:r>
      <w:proofErr w:type="spellStart"/>
      <w:r w:rsidRPr="00A160DD">
        <w:rPr>
          <w:rFonts w:asciiTheme="minorHAnsi" w:hAnsiTheme="minorHAnsi"/>
          <w:sz w:val="20"/>
          <w:szCs w:val="20"/>
        </w:rPr>
        <w:t>ciudadanos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Americanos con </w:t>
      </w:r>
      <w:proofErr w:type="spellStart"/>
      <w:r w:rsidRPr="00A160DD">
        <w:rPr>
          <w:rFonts w:asciiTheme="minorHAnsi" w:hAnsiTheme="minorHAnsi"/>
          <w:sz w:val="20"/>
          <w:szCs w:val="20"/>
        </w:rPr>
        <w:t>Discapacidades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de 1990 (ADA).   El </w:t>
      </w:r>
      <w:proofErr w:type="spellStart"/>
      <w:r w:rsidRPr="00A160DD">
        <w:rPr>
          <w:rFonts w:asciiTheme="minorHAnsi" w:hAnsiTheme="minorHAnsi"/>
          <w:sz w:val="20"/>
          <w:szCs w:val="20"/>
        </w:rPr>
        <w:t>nivel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y la </w:t>
      </w:r>
      <w:proofErr w:type="spellStart"/>
      <w:r w:rsidRPr="00A160DD">
        <w:rPr>
          <w:rFonts w:asciiTheme="minorHAnsi" w:hAnsiTheme="minorHAnsi"/>
          <w:sz w:val="20"/>
          <w:szCs w:val="20"/>
        </w:rPr>
        <w:t>calidad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A160DD">
        <w:rPr>
          <w:rFonts w:asciiTheme="minorHAnsi" w:hAnsiTheme="minorHAnsi"/>
          <w:sz w:val="20"/>
          <w:szCs w:val="20"/>
        </w:rPr>
        <w:t>servicios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A160DD">
        <w:rPr>
          <w:rFonts w:asciiTheme="minorHAnsi" w:hAnsiTheme="minorHAnsi"/>
          <w:sz w:val="20"/>
          <w:szCs w:val="20"/>
        </w:rPr>
        <w:t>transporte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160DD">
        <w:rPr>
          <w:rFonts w:asciiTheme="minorHAnsi" w:hAnsiTheme="minorHAnsi"/>
          <w:sz w:val="20"/>
          <w:szCs w:val="20"/>
        </w:rPr>
        <w:t>serán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160DD">
        <w:rPr>
          <w:rFonts w:asciiTheme="minorHAnsi" w:hAnsiTheme="minorHAnsi"/>
          <w:sz w:val="20"/>
          <w:szCs w:val="20"/>
        </w:rPr>
        <w:t>provehidos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sin </w:t>
      </w:r>
      <w:proofErr w:type="spellStart"/>
      <w:r w:rsidRPr="00A160DD">
        <w:rPr>
          <w:rFonts w:asciiTheme="minorHAnsi" w:hAnsiTheme="minorHAnsi"/>
          <w:sz w:val="20"/>
          <w:szCs w:val="20"/>
        </w:rPr>
        <w:t>consideración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a </w:t>
      </w:r>
      <w:proofErr w:type="spellStart"/>
      <w:r w:rsidRPr="00A160DD">
        <w:rPr>
          <w:rFonts w:asciiTheme="minorHAnsi" w:hAnsiTheme="minorHAnsi"/>
          <w:sz w:val="20"/>
          <w:szCs w:val="20"/>
        </w:rPr>
        <w:t>su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A160DD">
        <w:rPr>
          <w:rFonts w:asciiTheme="minorHAnsi" w:hAnsiTheme="minorHAnsi"/>
          <w:sz w:val="20"/>
          <w:szCs w:val="20"/>
        </w:rPr>
        <w:t>raza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, color, o </w:t>
      </w:r>
      <w:proofErr w:type="spellStart"/>
      <w:r w:rsidRPr="00A160DD">
        <w:rPr>
          <w:rFonts w:asciiTheme="minorHAnsi" w:hAnsiTheme="minorHAnsi"/>
          <w:sz w:val="20"/>
          <w:szCs w:val="20"/>
        </w:rPr>
        <w:t>pais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de </w:t>
      </w:r>
      <w:proofErr w:type="spellStart"/>
      <w:r w:rsidRPr="00A160DD">
        <w:rPr>
          <w:rFonts w:asciiTheme="minorHAnsi" w:hAnsiTheme="minorHAnsi"/>
          <w:sz w:val="20"/>
          <w:szCs w:val="20"/>
        </w:rPr>
        <w:t>origen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 y </w:t>
      </w:r>
      <w:proofErr w:type="spellStart"/>
      <w:r w:rsidRPr="00A160DD">
        <w:rPr>
          <w:rFonts w:asciiTheme="minorHAnsi" w:hAnsiTheme="minorHAnsi"/>
          <w:sz w:val="20"/>
          <w:szCs w:val="20"/>
        </w:rPr>
        <w:t>discapacidad</w:t>
      </w:r>
      <w:proofErr w:type="spellEnd"/>
      <w:r w:rsidRPr="00A160DD">
        <w:rPr>
          <w:rFonts w:asciiTheme="minorHAnsi" w:hAnsiTheme="minorHAnsi"/>
          <w:sz w:val="20"/>
          <w:szCs w:val="20"/>
        </w:rPr>
        <w:t xml:space="preserve">. </w:t>
      </w:r>
    </w:p>
    <w:p w14:paraId="7DE5943F" w14:textId="77777777" w:rsidR="001B2A2B" w:rsidRPr="00A160DD" w:rsidRDefault="001B2A2B" w:rsidP="001B2A2B">
      <w:pPr>
        <w:jc w:val="both"/>
        <w:rPr>
          <w:rFonts w:asciiTheme="minorHAnsi" w:hAnsiTheme="minorHAnsi"/>
          <w:sz w:val="20"/>
          <w:szCs w:val="20"/>
        </w:rPr>
      </w:pPr>
    </w:p>
    <w:p w14:paraId="6B75208E" w14:textId="10885C3F" w:rsidR="001B2A2B" w:rsidRPr="00A160DD" w:rsidRDefault="001B2A2B" w:rsidP="001B2A2B">
      <w:pPr>
        <w:jc w:val="both"/>
        <w:rPr>
          <w:rFonts w:asciiTheme="minorHAnsi" w:hAnsiTheme="minorHAnsi" w:cs="Arial"/>
          <w:color w:val="777777"/>
          <w:sz w:val="20"/>
          <w:szCs w:val="20"/>
        </w:rPr>
      </w:pPr>
      <w:r w:rsidRPr="00A160DD">
        <w:rPr>
          <w:rFonts w:asciiTheme="minorHAnsi" w:hAnsiTheme="minorHAnsi" w:cs="Arial"/>
          <w:color w:val="222222"/>
          <w:sz w:val="20"/>
          <w:szCs w:val="20"/>
          <w:lang w:val="es-ES"/>
        </w:rPr>
        <w:t xml:space="preserve">Para obtener más información sobre la </w:t>
      </w:r>
      <w:r w:rsidRPr="00A160DD">
        <w:rPr>
          <w:rFonts w:asciiTheme="minorHAnsi" w:hAnsiTheme="minorHAnsi"/>
          <w:sz w:val="20"/>
          <w:szCs w:val="20"/>
        </w:rPr>
        <w:t>Mountain Express’s</w:t>
      </w:r>
      <w:r w:rsidRPr="00A160DD">
        <w:rPr>
          <w:rFonts w:asciiTheme="minorHAnsi" w:hAnsiTheme="minorHAnsi" w:cs="Arial"/>
          <w:color w:val="222222"/>
          <w:sz w:val="20"/>
          <w:szCs w:val="20"/>
          <w:lang w:val="es-ES"/>
        </w:rPr>
        <w:t xml:space="preserve"> programa de derechos civiles, y los procedimientos para presentar una queja, </w:t>
      </w:r>
      <w:r w:rsidRPr="00A160DD">
        <w:rPr>
          <w:rFonts w:asciiTheme="minorHAnsi" w:hAnsiTheme="minorHAnsi"/>
          <w:sz w:val="20"/>
          <w:szCs w:val="20"/>
        </w:rPr>
        <w:t xml:space="preserve">Transit Manager; Phone: </w:t>
      </w:r>
      <w:r w:rsidRPr="00A160DD">
        <w:rPr>
          <w:rFonts w:asciiTheme="minorHAnsi" w:hAnsiTheme="minorHAnsi" w:cs="Arial"/>
          <w:sz w:val="20"/>
          <w:szCs w:val="20"/>
        </w:rPr>
        <w:t>970-349-5616</w:t>
      </w:r>
      <w:r w:rsidRPr="00A160DD">
        <w:rPr>
          <w:rFonts w:asciiTheme="minorHAnsi" w:hAnsiTheme="minorHAnsi"/>
          <w:sz w:val="20"/>
          <w:szCs w:val="20"/>
        </w:rPr>
        <w:t xml:space="preserve">; email: </w:t>
      </w:r>
      <w:r w:rsidRPr="00A160DD">
        <w:rPr>
          <w:rFonts w:asciiTheme="minorHAnsi" w:hAnsiTheme="minorHAnsi" w:cs="Geneva"/>
          <w:color w:val="0000E9"/>
          <w:sz w:val="20"/>
          <w:szCs w:val="20"/>
          <w:u w:val="single" w:color="0000E9"/>
        </w:rPr>
        <w:t>CLarsen@crestedbutte-co.gov</w:t>
      </w:r>
      <w:r w:rsidRPr="00A160DD">
        <w:rPr>
          <w:rFonts w:asciiTheme="minorHAnsi" w:hAnsiTheme="minorHAnsi"/>
          <w:sz w:val="20"/>
          <w:szCs w:val="20"/>
        </w:rPr>
        <w:t xml:space="preserve">; </w:t>
      </w:r>
      <w:r w:rsidRPr="00A160DD">
        <w:rPr>
          <w:rFonts w:asciiTheme="minorHAnsi" w:hAnsiTheme="minorHAnsi" w:cs="Arial"/>
          <w:color w:val="222222"/>
          <w:sz w:val="20"/>
          <w:szCs w:val="20"/>
          <w:lang w:val="es-ES"/>
        </w:rPr>
        <w:t xml:space="preserve">o visite nuestra oficina administrativa en </w:t>
      </w:r>
      <w:r w:rsidR="0075541C" w:rsidRPr="00117AA2">
        <w:rPr>
          <w:rFonts w:ascii="Calibri" w:hAnsi="Calibri"/>
          <w:color w:val="000000"/>
          <w:sz w:val="20"/>
          <w:szCs w:val="20"/>
        </w:rPr>
        <w:t>2</w:t>
      </w:r>
      <w:r w:rsidR="0075541C" w:rsidRPr="00117AA2">
        <w:rPr>
          <w:rFonts w:ascii="Calibri" w:hAnsi="Calibri"/>
          <w:color w:val="000000"/>
          <w:sz w:val="23"/>
          <w:szCs w:val="23"/>
        </w:rPr>
        <w:t xml:space="preserve"> </w:t>
      </w:r>
      <w:r w:rsidR="0075541C" w:rsidRPr="00117AA2">
        <w:rPr>
          <w:rFonts w:ascii="Calibri" w:hAnsi="Calibri"/>
          <w:color w:val="000000"/>
          <w:sz w:val="20"/>
          <w:szCs w:val="20"/>
        </w:rPr>
        <w:t>North Eighth St., Building D</w:t>
      </w:r>
      <w:r w:rsidRPr="00A160DD">
        <w:rPr>
          <w:rFonts w:asciiTheme="minorHAnsi" w:hAnsiTheme="minorHAnsi"/>
          <w:sz w:val="20"/>
          <w:szCs w:val="20"/>
        </w:rPr>
        <w:t xml:space="preserve">, Crested Butte, CO 81224.  </w:t>
      </w:r>
      <w:r w:rsidRPr="00A160DD">
        <w:rPr>
          <w:rFonts w:asciiTheme="minorHAnsi" w:hAnsiTheme="minorHAnsi" w:cs="Arial"/>
          <w:color w:val="222222"/>
          <w:sz w:val="20"/>
          <w:szCs w:val="20"/>
          <w:lang w:val="es-ES"/>
        </w:rPr>
        <w:t xml:space="preserve">Para obtener más información, visite </w:t>
      </w:r>
      <w:hyperlink r:id="rId5" w:history="1">
        <w:r w:rsidRPr="00A160DD">
          <w:rPr>
            <w:rStyle w:val="Hyperlink"/>
            <w:rFonts w:asciiTheme="minorHAnsi" w:hAnsiTheme="minorHAnsi" w:cs="Arial"/>
            <w:sz w:val="20"/>
            <w:szCs w:val="20"/>
          </w:rPr>
          <w:t>http://www.mtnexp.org/</w:t>
        </w:r>
      </w:hyperlink>
      <w:r w:rsidRPr="00A160DD">
        <w:rPr>
          <w:rFonts w:asciiTheme="minorHAnsi" w:hAnsiTheme="minorHAnsi" w:cs="Arial"/>
          <w:sz w:val="20"/>
          <w:szCs w:val="20"/>
        </w:rPr>
        <w:t>.</w:t>
      </w:r>
    </w:p>
    <w:p w14:paraId="44DBC0D6" w14:textId="77777777" w:rsidR="001B2A2B" w:rsidRPr="00A160DD" w:rsidRDefault="001B2A2B" w:rsidP="001B2A2B">
      <w:pPr>
        <w:pStyle w:val="ListParagraph"/>
        <w:spacing w:line="276" w:lineRule="auto"/>
        <w:ind w:left="0"/>
        <w:jc w:val="both"/>
        <w:rPr>
          <w:rFonts w:asciiTheme="minorHAnsi" w:hAnsiTheme="minorHAnsi"/>
          <w:sz w:val="20"/>
          <w:szCs w:val="20"/>
        </w:rPr>
      </w:pPr>
    </w:p>
    <w:p w14:paraId="435E934A" w14:textId="77777777" w:rsidR="00734F5F" w:rsidRDefault="00D35C5E"/>
    <w:sectPr w:rsidR="00734F5F" w:rsidSect="003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50B8"/>
    <w:multiLevelType w:val="hybridMultilevel"/>
    <w:tmpl w:val="D534B756"/>
    <w:lvl w:ilvl="0" w:tplc="D638B0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B4664"/>
    <w:multiLevelType w:val="hybridMultilevel"/>
    <w:tmpl w:val="38D0E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E61B4"/>
    <w:multiLevelType w:val="hybridMultilevel"/>
    <w:tmpl w:val="A314A1E6"/>
    <w:lvl w:ilvl="0" w:tplc="D638B03C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5EE2735"/>
    <w:multiLevelType w:val="hybridMultilevel"/>
    <w:tmpl w:val="41C2169C"/>
    <w:lvl w:ilvl="0" w:tplc="D638B0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2B"/>
    <w:rsid w:val="001B2A2B"/>
    <w:rsid w:val="001B3EA9"/>
    <w:rsid w:val="00311C56"/>
    <w:rsid w:val="003376F6"/>
    <w:rsid w:val="0035092F"/>
    <w:rsid w:val="00733EDA"/>
    <w:rsid w:val="0075541C"/>
    <w:rsid w:val="00962EC8"/>
    <w:rsid w:val="00D35C5E"/>
    <w:rsid w:val="00DE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A27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A2B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B2A2B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B2A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A2B"/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1B2A2B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uiPriority w:val="99"/>
    <w:unhideWhenUsed/>
    <w:rsid w:val="001B2A2B"/>
    <w:rPr>
      <w:color w:val="0000FF"/>
      <w:u w:val="single"/>
    </w:rPr>
  </w:style>
  <w:style w:type="paragraph" w:customStyle="1" w:styleId="Default">
    <w:name w:val="Default"/>
    <w:rsid w:val="001B2A2B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MediumGrid22">
    <w:name w:val="Medium Grid 22"/>
    <w:semiHidden/>
    <w:qFormat/>
    <w:rsid w:val="001B2A2B"/>
    <w:rPr>
      <w:rFonts w:ascii="Calibri" w:eastAsia="Calibri" w:hAnsi="Calibri" w:cs="Times New Roman"/>
      <w:sz w:val="22"/>
      <w:szCs w:val="22"/>
    </w:rPr>
  </w:style>
  <w:style w:type="paragraph" w:customStyle="1" w:styleId="ColorfulList-Accent11">
    <w:name w:val="Colorful List - Accent 11"/>
    <w:basedOn w:val="Normal"/>
    <w:uiPriority w:val="1"/>
    <w:qFormat/>
    <w:rsid w:val="001B2A2B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B2A2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2A2B"/>
    <w:pPr>
      <w:ind w:left="720"/>
      <w:contextualSpacing/>
    </w:pPr>
  </w:style>
  <w:style w:type="character" w:customStyle="1" w:styleId="hps">
    <w:name w:val="hps"/>
    <w:basedOn w:val="DefaultParagraphFont"/>
    <w:rsid w:val="001B2A2B"/>
  </w:style>
  <w:style w:type="paragraph" w:styleId="HTMLPreformatted">
    <w:name w:val="HTML Preformatted"/>
    <w:basedOn w:val="Normal"/>
    <w:link w:val="HTMLPreformattedChar"/>
    <w:uiPriority w:val="99"/>
    <w:unhideWhenUsed/>
    <w:rsid w:val="001B2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B2A2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tnex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Beauvais</dc:creator>
  <cp:keywords/>
  <dc:description/>
  <cp:lastModifiedBy>Theresa</cp:lastModifiedBy>
  <cp:revision>2</cp:revision>
  <dcterms:created xsi:type="dcterms:W3CDTF">2018-08-30T15:30:00Z</dcterms:created>
  <dcterms:modified xsi:type="dcterms:W3CDTF">2018-08-30T15:30:00Z</dcterms:modified>
</cp:coreProperties>
</file>